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77" w:rsidRDefault="00833E77" w:rsidP="00833E77">
      <w:pPr>
        <w:jc w:val="center"/>
        <w:rPr>
          <w:b/>
          <w:sz w:val="28"/>
          <w:szCs w:val="28"/>
          <w:lang w:val="sr-Latn-CS"/>
        </w:rPr>
      </w:pPr>
      <w:r w:rsidRPr="00F4146A">
        <w:rPr>
          <w:b/>
          <w:sz w:val="28"/>
          <w:szCs w:val="28"/>
          <w:lang w:val="sr-Latn-CS"/>
        </w:rPr>
        <w:t>MORFOLOGIJA FIZIKE:</w:t>
      </w:r>
    </w:p>
    <w:p w:rsidR="00E47076" w:rsidRPr="00F4146A" w:rsidRDefault="00E47076" w:rsidP="00833E77">
      <w:pPr>
        <w:jc w:val="center"/>
        <w:rPr>
          <w:b/>
          <w:sz w:val="28"/>
          <w:szCs w:val="28"/>
          <w:lang w:val="sr-Latn-CS"/>
        </w:rPr>
      </w:pPr>
    </w:p>
    <w:p w:rsidR="00833E77" w:rsidRPr="00E47076" w:rsidRDefault="00833E77" w:rsidP="00833E77">
      <w:pPr>
        <w:jc w:val="center"/>
        <w:rPr>
          <w:b/>
          <w:i/>
          <w:sz w:val="28"/>
          <w:szCs w:val="28"/>
          <w:lang w:val="sr-Latn-CS"/>
        </w:rPr>
      </w:pPr>
      <w:r w:rsidRPr="00E47076">
        <w:rPr>
          <w:b/>
          <w:i/>
          <w:sz w:val="28"/>
          <w:szCs w:val="28"/>
          <w:lang w:val="sr-Latn-CS"/>
        </w:rPr>
        <w:t>EKSTREMALNI PRINCIPI</w:t>
      </w:r>
    </w:p>
    <w:p w:rsidR="00833E77" w:rsidRPr="00E47076" w:rsidRDefault="00833E77" w:rsidP="00833E77">
      <w:pPr>
        <w:jc w:val="center"/>
        <w:rPr>
          <w:b/>
          <w:i/>
          <w:sz w:val="28"/>
          <w:szCs w:val="28"/>
          <w:lang w:val="sr-Latn-CS"/>
        </w:rPr>
      </w:pPr>
    </w:p>
    <w:p w:rsidR="00833E77" w:rsidRPr="00F4146A" w:rsidRDefault="00833E77" w:rsidP="00833E77">
      <w:pPr>
        <w:jc w:val="center"/>
        <w:rPr>
          <w:b/>
          <w:sz w:val="28"/>
          <w:szCs w:val="28"/>
          <w:lang w:val="sr-Latn-CS"/>
        </w:rPr>
      </w:pPr>
    </w:p>
    <w:p w:rsidR="00833E77" w:rsidRPr="00E47076" w:rsidRDefault="00E47076" w:rsidP="00833E77">
      <w:pPr>
        <w:tabs>
          <w:tab w:val="left" w:pos="8222"/>
        </w:tabs>
        <w:jc w:val="center"/>
        <w:rPr>
          <w:bCs/>
          <w:lang w:val="sr-Latn-CS"/>
        </w:rPr>
      </w:pPr>
      <w:r>
        <w:rPr>
          <w:bCs/>
          <w:lang w:val="sr-Latn-CS"/>
        </w:rPr>
        <w:t xml:space="preserve">Valerij </w:t>
      </w:r>
      <w:r w:rsidR="006E7966" w:rsidRPr="00E47076">
        <w:rPr>
          <w:bCs/>
          <w:lang w:val="sr-Latn-CS"/>
        </w:rPr>
        <w:t xml:space="preserve"> Boč</w:t>
      </w:r>
      <w:r w:rsidR="00833E77" w:rsidRPr="00E47076">
        <w:rPr>
          <w:bCs/>
          <w:lang w:val="sr-Latn-CS"/>
        </w:rPr>
        <w:t>varski</w:t>
      </w:r>
    </w:p>
    <w:p w:rsidR="006E7966" w:rsidRPr="00F4146A" w:rsidRDefault="006E7966" w:rsidP="00833E77">
      <w:pPr>
        <w:tabs>
          <w:tab w:val="left" w:pos="8222"/>
        </w:tabs>
        <w:jc w:val="center"/>
        <w:rPr>
          <w:bCs/>
          <w:sz w:val="22"/>
          <w:szCs w:val="22"/>
          <w:lang w:val="sr-Latn-CS"/>
        </w:rPr>
      </w:pPr>
    </w:p>
    <w:p w:rsidR="00833E77" w:rsidRPr="0039620B" w:rsidRDefault="00833E77" w:rsidP="00833E77">
      <w:pPr>
        <w:tabs>
          <w:tab w:val="left" w:pos="8222"/>
        </w:tabs>
        <w:jc w:val="both"/>
        <w:rPr>
          <w:bCs/>
          <w:i/>
          <w:lang w:val="sr-Latn-CS"/>
        </w:rPr>
      </w:pPr>
      <w:r w:rsidRPr="00F4146A">
        <w:rPr>
          <w:bCs/>
          <w:i/>
          <w:sz w:val="20"/>
          <w:szCs w:val="20"/>
          <w:lang w:val="sr-Latn-CS"/>
        </w:rPr>
        <w:t xml:space="preserve"> </w:t>
      </w:r>
      <w:r w:rsidRPr="0039620B">
        <w:rPr>
          <w:bCs/>
          <w:i/>
          <w:lang w:val="sr-Latn-CS"/>
        </w:rPr>
        <w:t xml:space="preserve">Laboratoire de Physique des Lasers (UMR-CNRS 7538), Université Paris-13, </w:t>
      </w:r>
    </w:p>
    <w:p w:rsidR="006E7966" w:rsidRPr="00F4146A" w:rsidRDefault="006E7966" w:rsidP="00833E77">
      <w:pPr>
        <w:tabs>
          <w:tab w:val="left" w:pos="8222"/>
        </w:tabs>
        <w:jc w:val="both"/>
        <w:rPr>
          <w:b/>
          <w:bCs/>
          <w:sz w:val="20"/>
          <w:szCs w:val="20"/>
          <w:lang w:val="sr-Latn-CS"/>
        </w:rPr>
      </w:pPr>
    </w:p>
    <w:p w:rsidR="00833E77" w:rsidRPr="00E47076" w:rsidRDefault="00833E77" w:rsidP="00833E77">
      <w:pPr>
        <w:jc w:val="both"/>
        <w:rPr>
          <w:lang w:val="sr-Latn-CS"/>
        </w:rPr>
      </w:pPr>
      <w:r w:rsidRPr="00E47076">
        <w:rPr>
          <w:lang w:val="sr-Latn-CS"/>
        </w:rPr>
        <w:t xml:space="preserve">ABSTRAKT: Cilj ovog </w:t>
      </w:r>
      <w:r w:rsidR="004F0B85" w:rsidRPr="00E47076">
        <w:rPr>
          <w:lang w:val="sr-Latn-CS"/>
        </w:rPr>
        <w:t>izlaganja</w:t>
      </w:r>
      <w:r w:rsidRPr="00E47076">
        <w:rPr>
          <w:lang w:val="sr-Latn-CS"/>
        </w:rPr>
        <w:t xml:space="preserve"> je da </w:t>
      </w:r>
      <w:r w:rsidR="004F0B85" w:rsidRPr="00E47076">
        <w:rPr>
          <w:lang w:val="sr-Latn-CS"/>
        </w:rPr>
        <w:t xml:space="preserve">pokaže </w:t>
      </w:r>
      <w:r w:rsidRPr="00E47076">
        <w:rPr>
          <w:lang w:val="sr-Latn-CS"/>
        </w:rPr>
        <w:t>p</w:t>
      </w:r>
      <w:r w:rsidR="004F0B85" w:rsidRPr="00E47076">
        <w:rPr>
          <w:lang w:val="sr-Latn-CS"/>
        </w:rPr>
        <w:t>rimenu</w:t>
      </w:r>
      <w:r w:rsidRPr="00E47076">
        <w:rPr>
          <w:lang w:val="sr-Latn-CS"/>
        </w:rPr>
        <w:t xml:space="preserve"> morfo</w:t>
      </w:r>
      <w:r w:rsidR="004F0B85" w:rsidRPr="00E47076">
        <w:rPr>
          <w:lang w:val="sr-Latn-CS"/>
        </w:rPr>
        <w:t>loške an</w:t>
      </w:r>
      <w:r w:rsidR="0039620B">
        <w:rPr>
          <w:lang w:val="sr-Latn-CS"/>
        </w:rPr>
        <w:t>a</w:t>
      </w:r>
      <w:r w:rsidR="004F0B85" w:rsidRPr="00E47076">
        <w:rPr>
          <w:lang w:val="sr-Latn-CS"/>
        </w:rPr>
        <w:t>lize (analize</w:t>
      </w:r>
      <w:r w:rsidRPr="00E47076">
        <w:rPr>
          <w:lang w:val="sr-Latn-CS"/>
        </w:rPr>
        <w:t xml:space="preserve"> logičkih formi) na jedan opšti zakon (ovde je reč o principu najmanjeg dejstva) koji predstavlja bazu klasične mehanike</w:t>
      </w:r>
      <w:r w:rsidR="0039620B">
        <w:rPr>
          <w:lang w:val="sr-Latn-CS"/>
        </w:rPr>
        <w:t>, a koji</w:t>
      </w:r>
      <w:r w:rsidR="006E7966" w:rsidRPr="00E47076">
        <w:rPr>
          <w:lang w:val="sr-Latn-CS"/>
        </w:rPr>
        <w:t xml:space="preserve"> se preko Hamiltonovog formalizma preneo</w:t>
      </w:r>
      <w:r w:rsidR="001E01AF" w:rsidRPr="00E47076">
        <w:rPr>
          <w:lang w:val="sr-Latn-CS"/>
        </w:rPr>
        <w:t xml:space="preserve"> i u kvantnu mehaniku</w:t>
      </w:r>
      <w:r w:rsidRPr="00E47076">
        <w:rPr>
          <w:lang w:val="sr-Latn-CS"/>
        </w:rPr>
        <w:t>. Posmatrajući istovremeno logičku bazu i istorijski razvoj moguće je razdvojiti strukturu teorijskog modela o</w:t>
      </w:r>
      <w:r w:rsidR="0039620B">
        <w:rPr>
          <w:lang w:val="sr-Latn-CS"/>
        </w:rPr>
        <w:t>d fenomena na koje je primenjen</w:t>
      </w:r>
      <w:r w:rsidRPr="00E47076">
        <w:rPr>
          <w:lang w:val="sr-Latn-CS"/>
        </w:rPr>
        <w:t>. Ovo omogućava posmatranje direktne veze između inicijalnih ontoloških postulata</w:t>
      </w:r>
      <w:r w:rsidR="001E01AF" w:rsidRPr="00E47076">
        <w:rPr>
          <w:lang w:val="sr-Latn-CS"/>
        </w:rPr>
        <w:t>, kauzaliteta</w:t>
      </w:r>
      <w:r w:rsidRPr="00E47076">
        <w:rPr>
          <w:lang w:val="sr-Latn-CS"/>
        </w:rPr>
        <w:t xml:space="preserve"> i s</w:t>
      </w:r>
      <w:r w:rsidR="006E7966" w:rsidRPr="00E47076">
        <w:rPr>
          <w:lang w:val="sr-Latn-CS"/>
        </w:rPr>
        <w:t>trukture teorijskog modela. Ova</w:t>
      </w:r>
      <w:r w:rsidRPr="00E47076">
        <w:rPr>
          <w:lang w:val="sr-Latn-CS"/>
        </w:rPr>
        <w:t xml:space="preserve"> </w:t>
      </w:r>
      <w:r w:rsidR="006E7966" w:rsidRPr="00E47076">
        <w:rPr>
          <w:lang w:val="sr-Latn-CS"/>
        </w:rPr>
        <w:t>metodologija</w:t>
      </w:r>
      <w:r w:rsidRPr="00E47076">
        <w:rPr>
          <w:lang w:val="sr-Latn-CS"/>
        </w:rPr>
        <w:t xml:space="preserve"> daje jednostavno sredstvo za prepoznavanje minimalnog broja entiteta i veličina, neophodnih za razvoj nekog modela </w:t>
      </w:r>
      <w:r w:rsidR="001E01AF" w:rsidRPr="00E47076">
        <w:rPr>
          <w:lang w:val="sr-Latn-CS"/>
        </w:rPr>
        <w:t xml:space="preserve">Sveta (Univerzuma) </w:t>
      </w:r>
      <w:r w:rsidRPr="00E47076">
        <w:rPr>
          <w:lang w:val="sr-Latn-CS"/>
        </w:rPr>
        <w:t>do njegove finalne forme.</w:t>
      </w:r>
    </w:p>
    <w:p w:rsidR="00833E77" w:rsidRPr="00E47076" w:rsidRDefault="00833E77" w:rsidP="00833E77">
      <w:pPr>
        <w:jc w:val="both"/>
        <w:rPr>
          <w:sz w:val="20"/>
          <w:szCs w:val="20"/>
          <w:lang w:val="sr-Latn-CS"/>
        </w:rPr>
      </w:pPr>
    </w:p>
    <w:p w:rsidR="00833E77" w:rsidRPr="00F4146A" w:rsidRDefault="00833E77" w:rsidP="00833E77">
      <w:pPr>
        <w:jc w:val="both"/>
        <w:rPr>
          <w:lang w:val="sr-Latn-CS"/>
        </w:rPr>
      </w:pPr>
      <w:r w:rsidRPr="00F4146A">
        <w:rPr>
          <w:b/>
          <w:lang w:val="sr-Latn-CS"/>
        </w:rPr>
        <w:t xml:space="preserve">PROLOG: </w:t>
      </w:r>
      <w:r w:rsidRPr="00F4146A">
        <w:rPr>
          <w:lang w:val="sr-Latn-CS"/>
        </w:rPr>
        <w:t>Jednom postavlje</w:t>
      </w:r>
      <w:r w:rsidR="0039620B">
        <w:rPr>
          <w:lang w:val="sr-Latn-CS"/>
        </w:rPr>
        <w:t>n</w:t>
      </w:r>
      <w:r w:rsidRPr="00F4146A">
        <w:rPr>
          <w:lang w:val="sr-Latn-CS"/>
        </w:rPr>
        <w:t>i aksiomi, uvek vezani za kulturu epohe, koji ma</w:t>
      </w:r>
      <w:r>
        <w:rPr>
          <w:lang w:val="sr-Latn-CS"/>
        </w:rPr>
        <w:t xml:space="preserve"> </w:t>
      </w:r>
      <w:r w:rsidRPr="00F4146A">
        <w:rPr>
          <w:lang w:val="sr-Latn-CS"/>
        </w:rPr>
        <w:t>kako bili oči</w:t>
      </w:r>
      <w:r>
        <w:rPr>
          <w:lang w:val="sr-Latn-CS"/>
        </w:rPr>
        <w:t>gledni zahtevaju duhovni napor</w:t>
      </w:r>
      <w:r w:rsidRPr="00F4146A">
        <w:rPr>
          <w:lang w:val="sr-Latn-CS"/>
        </w:rPr>
        <w:t xml:space="preserve"> da bi bili identifikovani, (na primer : «svet postoji», ili «svet je jedinstven», itd...) usmerava istraživanje ka specifičnom cilju. Naravno da (u svakoj kulturi) postoje geniji koji čine dokaz jedne imaginacije </w:t>
      </w:r>
      <w:r w:rsidR="006E7966">
        <w:rPr>
          <w:lang w:val="sr-Latn-CS"/>
        </w:rPr>
        <w:t>Homo Sapijensa koji</w:t>
      </w:r>
      <w:r w:rsidRPr="00F4146A">
        <w:rPr>
          <w:lang w:val="sr-Latn-CS"/>
        </w:rPr>
        <w:t xml:space="preserve"> stvara snagom mišljenja. A ta snaga </w:t>
      </w:r>
      <w:r>
        <w:rPr>
          <w:lang w:val="sr-Latn-CS"/>
        </w:rPr>
        <w:t>mišl</w:t>
      </w:r>
      <w:r w:rsidRPr="00F4146A">
        <w:rPr>
          <w:lang w:val="sr-Latn-CS"/>
        </w:rPr>
        <w:t xml:space="preserve">jenja leži u </w:t>
      </w:r>
      <w:r w:rsidR="0039620B">
        <w:rPr>
          <w:lang w:val="sr-Latn-CS"/>
        </w:rPr>
        <w:t xml:space="preserve">razvoju i </w:t>
      </w:r>
      <w:r w:rsidRPr="00F4146A">
        <w:rPr>
          <w:lang w:val="sr-Latn-CS"/>
        </w:rPr>
        <w:t>produbljivanju modela upravo kroz forme koju nameće logika. Kao što kaže Kant : «....</w:t>
      </w:r>
      <w:r w:rsidRPr="006E7966">
        <w:rPr>
          <w:i/>
          <w:lang w:val="sr-Latn-CS"/>
        </w:rPr>
        <w:t>Nauka ima da zablagodari za tako korisnu revoluciju u načinu svog mišljenja jedino to</w:t>
      </w:r>
      <w:r w:rsidR="0039620B">
        <w:rPr>
          <w:i/>
          <w:lang w:val="sr-Latn-CS"/>
        </w:rPr>
        <w:t>j zamisli, da ona shodno onome š</w:t>
      </w:r>
      <w:r w:rsidRPr="006E7966">
        <w:rPr>
          <w:i/>
          <w:lang w:val="sr-Latn-CS"/>
        </w:rPr>
        <w:t xml:space="preserve">to sam UM unosi u prirodu treba da traži u njoj, </w:t>
      </w:r>
      <w:r w:rsidR="0039620B">
        <w:rPr>
          <w:i/>
          <w:lang w:val="sr-Latn-CS"/>
        </w:rPr>
        <w:t>a ne da joj lažno pripisuje...»</w:t>
      </w:r>
      <w:r w:rsidRPr="00F4146A">
        <w:rPr>
          <w:lang w:val="sr-Latn-CS"/>
        </w:rPr>
        <w:t xml:space="preserve">. </w:t>
      </w:r>
      <w:r w:rsidR="004F0B85">
        <w:rPr>
          <w:lang w:val="sr-Latn-CS"/>
        </w:rPr>
        <w:t>Zato</w:t>
      </w:r>
      <w:r w:rsidRPr="00F4146A">
        <w:rPr>
          <w:lang w:val="sr-Latn-CS"/>
        </w:rPr>
        <w:t xml:space="preserve"> forme m</w:t>
      </w:r>
      <w:r>
        <w:rPr>
          <w:lang w:val="sr-Latn-CS"/>
        </w:rPr>
        <w:t>išljenja igraju kapitalnu i per</w:t>
      </w:r>
      <w:r w:rsidRPr="00F4146A">
        <w:rPr>
          <w:lang w:val="sr-Latn-CS"/>
        </w:rPr>
        <w:t xml:space="preserve">manentnu ulogu u naučnom razvoju. Ovde se termin </w:t>
      </w:r>
      <w:r w:rsidRPr="00F4146A">
        <w:rPr>
          <w:i/>
          <w:lang w:val="sr-Latn-CS"/>
        </w:rPr>
        <w:t>forma</w:t>
      </w:r>
      <w:r w:rsidRPr="00F4146A">
        <w:rPr>
          <w:lang w:val="sr-Latn-CS"/>
        </w:rPr>
        <w:t xml:space="preserve"> koristi u svom originalnom (Aristotelovskom) značenju: kao</w:t>
      </w:r>
      <w:r w:rsidR="006E7966">
        <w:rPr>
          <w:lang w:val="sr-Latn-CS"/>
        </w:rPr>
        <w:t xml:space="preserve"> aktivni princip koji se realiz</w:t>
      </w:r>
      <w:r w:rsidRPr="00F4146A">
        <w:rPr>
          <w:lang w:val="sr-Latn-CS"/>
        </w:rPr>
        <w:t>uje na svoj sopst</w:t>
      </w:r>
      <w:r w:rsidR="004F0B85">
        <w:rPr>
          <w:lang w:val="sr-Latn-CS"/>
        </w:rPr>
        <w:t>venoj sadržini. I upravo analiza</w:t>
      </w:r>
      <w:r w:rsidRPr="00F4146A">
        <w:rPr>
          <w:lang w:val="sr-Latn-CS"/>
        </w:rPr>
        <w:t xml:space="preserve"> uloge </w:t>
      </w:r>
      <w:r w:rsidRPr="00F4146A">
        <w:rPr>
          <w:i/>
          <w:lang w:val="sr-Latn-CS"/>
        </w:rPr>
        <w:t>forme</w:t>
      </w:r>
      <w:r w:rsidRPr="00F4146A">
        <w:rPr>
          <w:lang w:val="sr-Latn-CS"/>
        </w:rPr>
        <w:t xml:space="preserve"> u razvoju naučnog modela </w:t>
      </w:r>
      <w:r w:rsidR="004F0B85">
        <w:rPr>
          <w:lang w:val="sr-Latn-CS"/>
        </w:rPr>
        <w:t>se definiše</w:t>
      </w:r>
      <w:r w:rsidRPr="00F4146A">
        <w:rPr>
          <w:lang w:val="sr-Latn-CS"/>
        </w:rPr>
        <w:t xml:space="preserve"> ovde kao «</w:t>
      </w:r>
      <w:r w:rsidRPr="00F4146A">
        <w:rPr>
          <w:i/>
          <w:lang w:val="sr-Latn-CS"/>
        </w:rPr>
        <w:t>morfologija fizike</w:t>
      </w:r>
      <w:r w:rsidRPr="00F4146A">
        <w:rPr>
          <w:lang w:val="sr-Latn-CS"/>
        </w:rPr>
        <w:t xml:space="preserve">». Ovde se ne radi, dakle, o istoriji fizike, već o studiji </w:t>
      </w:r>
      <w:r w:rsidRPr="00F4146A">
        <w:rPr>
          <w:i/>
          <w:lang w:val="sr-Latn-CS"/>
        </w:rPr>
        <w:t>logičkih formi</w:t>
      </w:r>
      <w:r w:rsidRPr="00F4146A">
        <w:rPr>
          <w:lang w:val="sr-Latn-CS"/>
        </w:rPr>
        <w:t xml:space="preserve"> u njihovom razvoju. U ovoj </w:t>
      </w:r>
      <w:r w:rsidRPr="00F4146A">
        <w:rPr>
          <w:i/>
          <w:lang w:val="sr-Latn-CS"/>
        </w:rPr>
        <w:t>morfologi</w:t>
      </w:r>
      <w:r w:rsidR="004F0B85">
        <w:rPr>
          <w:i/>
          <w:lang w:val="sr-Latn-CS"/>
        </w:rPr>
        <w:t>j</w:t>
      </w:r>
      <w:r w:rsidRPr="00F4146A">
        <w:rPr>
          <w:i/>
          <w:lang w:val="sr-Latn-CS"/>
        </w:rPr>
        <w:t>i</w:t>
      </w:r>
      <w:r w:rsidRPr="00F4146A">
        <w:rPr>
          <w:lang w:val="sr-Latn-CS"/>
        </w:rPr>
        <w:t xml:space="preserve"> hronologija neće biti sasvim napuštena: autori, njihovi učenici, njihovi konkurenti i sukcesori kao i njihovi suk</w:t>
      </w:r>
      <w:r w:rsidR="006E7966">
        <w:rPr>
          <w:lang w:val="sr-Latn-CS"/>
        </w:rPr>
        <w:t>cesivni modeli, nužno reflektuju</w:t>
      </w:r>
      <w:r w:rsidRPr="00F4146A">
        <w:rPr>
          <w:lang w:val="sr-Latn-CS"/>
        </w:rPr>
        <w:t xml:space="preserve"> na « dušu vremena», jer: «</w:t>
      </w:r>
      <w:r w:rsidRPr="006E7966">
        <w:rPr>
          <w:i/>
          <w:lang w:val="sr-Latn-CS"/>
        </w:rPr>
        <w:t>Svaka individua je čedo svoga vremena, na isti način kao što je i njeno vreme obuhvaćeno mišljenjem</w:t>
      </w:r>
      <w:r w:rsidR="006E7966">
        <w:rPr>
          <w:lang w:val="sr-Latn-CS"/>
        </w:rPr>
        <w:t>» [Hegel</w:t>
      </w:r>
      <w:r w:rsidRPr="00F4146A">
        <w:rPr>
          <w:lang w:val="sr-Latn-CS"/>
        </w:rPr>
        <w:t xml:space="preserve">]. Nema sumnje da je sama metodologija «bezvremena», jer se svaki fizički model, počevši od staro grčkih pa do XX veka, razvija od aksioma ka cilju (razumevanja sveta) bazirajući se </w:t>
      </w:r>
      <w:r>
        <w:rPr>
          <w:lang w:val="sr-Latn-CS"/>
        </w:rPr>
        <w:t>na</w:t>
      </w:r>
      <w:r w:rsidR="006E7966">
        <w:rPr>
          <w:lang w:val="sr-Latn-CS"/>
        </w:rPr>
        <w:t xml:space="preserve"> sopstvenoj ontolo</w:t>
      </w:r>
      <w:r w:rsidR="0039620B">
        <w:rPr>
          <w:lang w:val="sr-Latn-CS"/>
        </w:rPr>
        <w:t>giji</w:t>
      </w:r>
      <w:r w:rsidR="006E7966">
        <w:rPr>
          <w:lang w:val="sr-Latn-CS"/>
        </w:rPr>
        <w:t xml:space="preserve"> a samim tim i na sopstvenom kauzalitetu</w:t>
      </w:r>
      <w:r w:rsidRPr="00F4146A">
        <w:rPr>
          <w:lang w:val="sr-Latn-CS"/>
        </w:rPr>
        <w:t>.</w:t>
      </w:r>
    </w:p>
    <w:p w:rsidR="0039620B" w:rsidRDefault="00833E77" w:rsidP="00833E77">
      <w:pPr>
        <w:jc w:val="both"/>
        <w:rPr>
          <w:lang w:val="sr-Latn-CS"/>
        </w:rPr>
      </w:pPr>
      <w:r w:rsidRPr="00F4146A">
        <w:rPr>
          <w:lang w:val="sr-Latn-CS"/>
        </w:rPr>
        <w:tab/>
        <w:t xml:space="preserve">Moglo bi se reći da je za stare Grke, osnovni </w:t>
      </w:r>
      <w:r w:rsidR="006E7966">
        <w:rPr>
          <w:lang w:val="sr-Latn-CS"/>
        </w:rPr>
        <w:t xml:space="preserve">ontološki </w:t>
      </w:r>
      <w:r w:rsidRPr="00F4146A">
        <w:rPr>
          <w:lang w:val="sr-Latn-CS"/>
        </w:rPr>
        <w:t xml:space="preserve">postulat bio da </w:t>
      </w:r>
      <w:r w:rsidRPr="00F4146A">
        <w:rPr>
          <w:i/>
          <w:lang w:val="sr-Latn-CS"/>
        </w:rPr>
        <w:t xml:space="preserve">su egzistencija i esencija identični </w:t>
      </w:r>
      <w:r w:rsidRPr="00F4146A">
        <w:rPr>
          <w:lang w:val="sr-Latn-CS"/>
        </w:rPr>
        <w:t>za ma koji objekat. Posledica takvog stava je da su kvaliteti inherentni objektu. Drugim rečima objekat kao takav se ne može menjati</w:t>
      </w:r>
      <w:r w:rsidR="006E7966">
        <w:rPr>
          <w:lang w:val="sr-Latn-CS"/>
        </w:rPr>
        <w:t>, tj. Ne može menjati svoje stanje. P</w:t>
      </w:r>
      <w:r w:rsidRPr="00F4146A">
        <w:rPr>
          <w:lang w:val="sr-Latn-CS"/>
        </w:rPr>
        <w:t xml:space="preserve">romena kvaliteta podrazumeva nestajanje datog objeka i pojavljivanje nekog novog. Odnosno, ono što mi danas nazivamo «promena» u staroj Grčkoj je bilo shvaćeno u formi nestajanje-nastajanje. </w:t>
      </w:r>
      <w:r w:rsidR="0039620B">
        <w:rPr>
          <w:lang w:val="sr-Latn-CS"/>
        </w:rPr>
        <w:t xml:space="preserve">Takav ontološki postulat je nužno-logički vodio u </w:t>
      </w:r>
      <w:r w:rsidR="0039620B" w:rsidRPr="0039620B">
        <w:rPr>
          <w:i/>
          <w:lang w:val="sr-Latn-CS"/>
        </w:rPr>
        <w:t>causa fimalis</w:t>
      </w:r>
      <w:r w:rsidR="0039620B">
        <w:rPr>
          <w:lang w:val="sr-Latn-CS"/>
        </w:rPr>
        <w:t xml:space="preserve"> i Platon-Aristotelov model Cosmosa koji je ostao dominantan 200o godina. </w:t>
      </w:r>
    </w:p>
    <w:p w:rsidR="00833E77" w:rsidRPr="00F4146A" w:rsidRDefault="0039620B" w:rsidP="0039620B">
      <w:pPr>
        <w:ind w:firstLine="720"/>
        <w:jc w:val="both"/>
        <w:rPr>
          <w:lang w:val="sr-Latn-CS"/>
        </w:rPr>
      </w:pPr>
      <w:r>
        <w:rPr>
          <w:lang w:val="sr-Latn-CS"/>
        </w:rPr>
        <w:t>U</w:t>
      </w:r>
      <w:r w:rsidR="00833E77" w:rsidRPr="00F4146A">
        <w:rPr>
          <w:lang w:val="sr-Latn-CS"/>
        </w:rPr>
        <w:t xml:space="preserve"> Srednje</w:t>
      </w:r>
      <w:r w:rsidR="00833E77">
        <w:rPr>
          <w:lang w:val="sr-Latn-CS"/>
        </w:rPr>
        <w:t>m</w:t>
      </w:r>
      <w:r w:rsidR="00833E77" w:rsidRPr="00F4146A">
        <w:rPr>
          <w:lang w:val="sr-Latn-CS"/>
        </w:rPr>
        <w:t xml:space="preserve"> Veku ova vizija će biti potpuno izmenjena činom razdvajanja </w:t>
      </w:r>
      <w:r w:rsidR="00833E77" w:rsidRPr="00F4146A">
        <w:rPr>
          <w:i/>
          <w:lang w:val="sr-Latn-CS"/>
        </w:rPr>
        <w:t xml:space="preserve">egzistencije od esencije. </w:t>
      </w:r>
      <w:r w:rsidR="00833E77" w:rsidRPr="00F4146A">
        <w:rPr>
          <w:lang w:val="sr-Latn-CS"/>
        </w:rPr>
        <w:t xml:space="preserve">Već tokom XIV veka, većina sholastičara se složila da se intenzitet jednog kvaliteta (esencija, suština) može redukovati na kategoriju kvantiteta i meriti kao kvantitet kvaliteta </w:t>
      </w:r>
      <w:r w:rsidR="00833E77" w:rsidRPr="00F4146A">
        <w:rPr>
          <w:lang w:val="sr-Latn-CS"/>
        </w:rPr>
        <w:lastRenderedPageBreak/>
        <w:t xml:space="preserve">(količina kvaliteta). Ova koncepcija je ostala ista sve do danas. Kopernik (1473-1543) ju je prvi primenio na observacije sunčevog sisema (aditivno slaganja </w:t>
      </w:r>
      <w:r w:rsidR="006B43ED">
        <w:rPr>
          <w:lang w:val="sr-Latn-CS"/>
        </w:rPr>
        <w:t xml:space="preserve">rotacionih </w:t>
      </w:r>
      <w:r w:rsidR="00833E77" w:rsidRPr="00F4146A">
        <w:rPr>
          <w:lang w:val="sr-Latn-CS"/>
        </w:rPr>
        <w:t>kretanja) a Galilej (1564-1642) je sa njom prvi eksperimentisao (aditivno slaganja linearnog kretanja).</w:t>
      </w:r>
    </w:p>
    <w:p w:rsidR="00833E77" w:rsidRPr="00E47076" w:rsidRDefault="00833E77" w:rsidP="00833E77">
      <w:pPr>
        <w:jc w:val="both"/>
        <w:rPr>
          <w:lang w:val="sr-Latn-CS"/>
        </w:rPr>
      </w:pPr>
      <w:r w:rsidRPr="00F4146A">
        <w:rPr>
          <w:lang w:val="sr-Latn-CS"/>
        </w:rPr>
        <w:tab/>
      </w:r>
      <w:r w:rsidR="006B43ED" w:rsidRPr="00E47076">
        <w:rPr>
          <w:lang w:val="sr-Latn-CS"/>
        </w:rPr>
        <w:t xml:space="preserve">I upravo taj </w:t>
      </w:r>
      <w:r w:rsidR="0039620B">
        <w:rPr>
          <w:lang w:val="sr-Latn-CS"/>
        </w:rPr>
        <w:t xml:space="preserve">novi </w:t>
      </w:r>
      <w:r w:rsidR="006B43ED" w:rsidRPr="00E47076">
        <w:rPr>
          <w:lang w:val="sr-Latn-CS"/>
        </w:rPr>
        <w:t xml:space="preserve">kauzalitet </w:t>
      </w:r>
      <w:r w:rsidR="0039620B">
        <w:rPr>
          <w:lang w:val="sr-Latn-CS"/>
        </w:rPr>
        <w:t>(</w:t>
      </w:r>
      <w:r w:rsidR="0039620B" w:rsidRPr="0039620B">
        <w:rPr>
          <w:i/>
          <w:lang w:val="sr-Latn-CS"/>
        </w:rPr>
        <w:t>causa temporalis</w:t>
      </w:r>
      <w:r w:rsidR="0039620B">
        <w:rPr>
          <w:lang w:val="sr-Latn-CS"/>
        </w:rPr>
        <w:t xml:space="preserve">) </w:t>
      </w:r>
      <w:r w:rsidR="006B43ED" w:rsidRPr="00E47076">
        <w:rPr>
          <w:lang w:val="sr-Latn-CS"/>
        </w:rPr>
        <w:t>i ekstremalni princip</w:t>
      </w:r>
      <w:r w:rsidRPr="00E47076">
        <w:rPr>
          <w:lang w:val="sr-Latn-CS"/>
        </w:rPr>
        <w:t xml:space="preserve"> koji ga je usmerio </w:t>
      </w:r>
      <w:r w:rsidR="006B43ED" w:rsidRPr="00E47076">
        <w:rPr>
          <w:lang w:val="sr-Latn-CS"/>
        </w:rPr>
        <w:t xml:space="preserve">će biti tema ovog izlganja. </w:t>
      </w:r>
      <w:r w:rsidRPr="00E47076">
        <w:rPr>
          <w:lang w:val="sr-Latn-CS"/>
        </w:rPr>
        <w:t xml:space="preserve"> U prvom delu </w:t>
      </w:r>
      <w:r w:rsidR="006E7966" w:rsidRPr="00E47076">
        <w:rPr>
          <w:lang w:val="sr-Latn-CS"/>
        </w:rPr>
        <w:t>biće a</w:t>
      </w:r>
      <w:r w:rsidR="0039620B">
        <w:rPr>
          <w:lang w:val="sr-Latn-CS"/>
        </w:rPr>
        <w:t>naliziran fundamentalni doprinosi</w:t>
      </w:r>
      <w:r w:rsidR="006E7966" w:rsidRPr="00E47076">
        <w:rPr>
          <w:lang w:val="sr-Latn-CS"/>
        </w:rPr>
        <w:t xml:space="preserve"> Dekarta i Lajbnica</w:t>
      </w:r>
      <w:r w:rsidRPr="00E47076">
        <w:rPr>
          <w:lang w:val="sr-Latn-CS"/>
        </w:rPr>
        <w:t xml:space="preserve"> (1646-1716), koji je, i ako ne i sam ekstremalni princip, postavio jezik i definisao esencijalnu veličinu (energija i njena konzervacija) što je omogućilo drugima da dopru do </w:t>
      </w:r>
      <w:r w:rsidR="006E7966" w:rsidRPr="00E47076">
        <w:rPr>
          <w:lang w:val="sr-Latn-CS"/>
        </w:rPr>
        <w:t>principa</w:t>
      </w:r>
      <w:r w:rsidRPr="00E47076">
        <w:rPr>
          <w:lang w:val="sr-Latn-CS"/>
        </w:rPr>
        <w:t xml:space="preserve">. U drugom delu </w:t>
      </w:r>
      <w:r w:rsidR="0016463F" w:rsidRPr="00E47076">
        <w:rPr>
          <w:lang w:val="sr-Latn-CS"/>
        </w:rPr>
        <w:t>biće ukratko prikazan hronološki</w:t>
      </w:r>
      <w:r w:rsidRPr="00E47076">
        <w:rPr>
          <w:lang w:val="sr-Latn-CS"/>
        </w:rPr>
        <w:t xml:space="preserve"> razvoj koji je sledio: Fermat (1601-1665) sa svojim </w:t>
      </w:r>
      <w:r w:rsidRPr="00E47076">
        <w:rPr>
          <w:i/>
          <w:lang w:val="sr-Latn-CS"/>
        </w:rPr>
        <w:t xml:space="preserve">principom najmanjeg vremena </w:t>
      </w:r>
      <w:r w:rsidRPr="00E47076">
        <w:rPr>
          <w:lang w:val="sr-Latn-CS"/>
        </w:rPr>
        <w:t xml:space="preserve">za svetlost, Maupertuis (1698-1759) i </w:t>
      </w:r>
      <w:r w:rsidRPr="00E47076">
        <w:rPr>
          <w:i/>
          <w:lang w:val="sr-Latn-CS"/>
        </w:rPr>
        <w:t xml:space="preserve">njegov princip najmanjeg dejstva </w:t>
      </w:r>
      <w:r w:rsidRPr="00E47076">
        <w:rPr>
          <w:lang w:val="sr-Latn-CS"/>
        </w:rPr>
        <w:t xml:space="preserve">za mehaniku materijalnih tela, zatim Euler (1707-1783), Lagrange (1736-1813) i Hamilton (1805-1865) smeštajući ih u odgovarajući aspekt morfologije. U poslednjem delu </w:t>
      </w:r>
      <w:r w:rsidR="0016463F" w:rsidRPr="00E47076">
        <w:rPr>
          <w:lang w:val="sr-Latn-CS"/>
        </w:rPr>
        <w:t xml:space="preserve">biće prikazan </w:t>
      </w:r>
      <w:bookmarkStart w:id="0" w:name="_GoBack"/>
      <w:bookmarkEnd w:id="0"/>
      <w:r w:rsidR="0039620B">
        <w:rPr>
          <w:lang w:val="sr-Latn-CS"/>
        </w:rPr>
        <w:t xml:space="preserve">princip </w:t>
      </w:r>
      <w:r w:rsidRPr="00E47076">
        <w:rPr>
          <w:lang w:val="sr-Latn-CS"/>
        </w:rPr>
        <w:t xml:space="preserve">kauzaliteta, </w:t>
      </w:r>
      <w:r w:rsidR="0016463F" w:rsidRPr="00E47076">
        <w:rPr>
          <w:lang w:val="sr-Latn-CS"/>
        </w:rPr>
        <w:t>sa osvrtom</w:t>
      </w:r>
      <w:r w:rsidRPr="00E47076">
        <w:rPr>
          <w:lang w:val="sr-Latn-CS"/>
        </w:rPr>
        <w:t xml:space="preserve"> na definitivan raskid u odnosu na koncepciju stare Grčke, formiran u okvirima onoga što ovde nazivamo «Zapadno-evropsko mišljenje» (ZEM). </w:t>
      </w:r>
    </w:p>
    <w:p w:rsidR="00B8471C" w:rsidRPr="00E47076" w:rsidRDefault="00B8471C">
      <w:pPr>
        <w:rPr>
          <w:lang w:val="sr-Latn-CS"/>
        </w:rPr>
      </w:pPr>
    </w:p>
    <w:sectPr w:rsidR="00B8471C" w:rsidRPr="00E470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77"/>
    <w:rsid w:val="00002CDC"/>
    <w:rsid w:val="00025C27"/>
    <w:rsid w:val="00025E97"/>
    <w:rsid w:val="000264A0"/>
    <w:rsid w:val="0003228F"/>
    <w:rsid w:val="00036969"/>
    <w:rsid w:val="0003767C"/>
    <w:rsid w:val="000406BC"/>
    <w:rsid w:val="00042309"/>
    <w:rsid w:val="00046EFD"/>
    <w:rsid w:val="000479A7"/>
    <w:rsid w:val="0006047F"/>
    <w:rsid w:val="00076FA3"/>
    <w:rsid w:val="000847CF"/>
    <w:rsid w:val="00087234"/>
    <w:rsid w:val="00090D26"/>
    <w:rsid w:val="000A6AED"/>
    <w:rsid w:val="000B4E02"/>
    <w:rsid w:val="000B664B"/>
    <w:rsid w:val="000C690C"/>
    <w:rsid w:val="000E0923"/>
    <w:rsid w:val="001036C3"/>
    <w:rsid w:val="00124C8E"/>
    <w:rsid w:val="00150D83"/>
    <w:rsid w:val="00161AE9"/>
    <w:rsid w:val="0016463F"/>
    <w:rsid w:val="00185EEC"/>
    <w:rsid w:val="00195033"/>
    <w:rsid w:val="001A0157"/>
    <w:rsid w:val="001A1D5E"/>
    <w:rsid w:val="001C229D"/>
    <w:rsid w:val="001D2EBD"/>
    <w:rsid w:val="001E01AF"/>
    <w:rsid w:val="001E2B23"/>
    <w:rsid w:val="001E6751"/>
    <w:rsid w:val="002028AC"/>
    <w:rsid w:val="002039A0"/>
    <w:rsid w:val="002209C2"/>
    <w:rsid w:val="002265AA"/>
    <w:rsid w:val="00232860"/>
    <w:rsid w:val="0024292B"/>
    <w:rsid w:val="00246C99"/>
    <w:rsid w:val="00256BD9"/>
    <w:rsid w:val="002642D0"/>
    <w:rsid w:val="0026531D"/>
    <w:rsid w:val="002B72B9"/>
    <w:rsid w:val="002B76EF"/>
    <w:rsid w:val="002C025E"/>
    <w:rsid w:val="002E6071"/>
    <w:rsid w:val="002F31AD"/>
    <w:rsid w:val="00326470"/>
    <w:rsid w:val="00332FAB"/>
    <w:rsid w:val="00335927"/>
    <w:rsid w:val="00350CAD"/>
    <w:rsid w:val="00350DB6"/>
    <w:rsid w:val="00352241"/>
    <w:rsid w:val="003674A1"/>
    <w:rsid w:val="0038555F"/>
    <w:rsid w:val="0039620B"/>
    <w:rsid w:val="003A23D5"/>
    <w:rsid w:val="003A3160"/>
    <w:rsid w:val="003D290B"/>
    <w:rsid w:val="003F55CC"/>
    <w:rsid w:val="004063E6"/>
    <w:rsid w:val="0041779A"/>
    <w:rsid w:val="0042166E"/>
    <w:rsid w:val="0045168B"/>
    <w:rsid w:val="004554DC"/>
    <w:rsid w:val="00476021"/>
    <w:rsid w:val="0047743E"/>
    <w:rsid w:val="00483C34"/>
    <w:rsid w:val="004A489C"/>
    <w:rsid w:val="004C2B3B"/>
    <w:rsid w:val="004D1D80"/>
    <w:rsid w:val="004D40D6"/>
    <w:rsid w:val="004F0B85"/>
    <w:rsid w:val="004F190E"/>
    <w:rsid w:val="00515F45"/>
    <w:rsid w:val="00527758"/>
    <w:rsid w:val="00536DE4"/>
    <w:rsid w:val="00584347"/>
    <w:rsid w:val="00587225"/>
    <w:rsid w:val="005934BC"/>
    <w:rsid w:val="00594FCE"/>
    <w:rsid w:val="005A13A2"/>
    <w:rsid w:val="005A453F"/>
    <w:rsid w:val="005D4A3C"/>
    <w:rsid w:val="005E1B46"/>
    <w:rsid w:val="005E2D6A"/>
    <w:rsid w:val="005E6B35"/>
    <w:rsid w:val="005F0395"/>
    <w:rsid w:val="00601085"/>
    <w:rsid w:val="0063394F"/>
    <w:rsid w:val="00643016"/>
    <w:rsid w:val="00670C48"/>
    <w:rsid w:val="006858E2"/>
    <w:rsid w:val="00696BEB"/>
    <w:rsid w:val="006A76C1"/>
    <w:rsid w:val="006B43ED"/>
    <w:rsid w:val="006E7966"/>
    <w:rsid w:val="0070751A"/>
    <w:rsid w:val="007215F9"/>
    <w:rsid w:val="00742F77"/>
    <w:rsid w:val="00760153"/>
    <w:rsid w:val="00773545"/>
    <w:rsid w:val="00793002"/>
    <w:rsid w:val="007A337F"/>
    <w:rsid w:val="007A7194"/>
    <w:rsid w:val="007E3178"/>
    <w:rsid w:val="00805F14"/>
    <w:rsid w:val="00833E77"/>
    <w:rsid w:val="00836D75"/>
    <w:rsid w:val="00837F92"/>
    <w:rsid w:val="008444E2"/>
    <w:rsid w:val="00871005"/>
    <w:rsid w:val="008B4587"/>
    <w:rsid w:val="008B5A02"/>
    <w:rsid w:val="008D261E"/>
    <w:rsid w:val="009247AD"/>
    <w:rsid w:val="0097748F"/>
    <w:rsid w:val="009906FF"/>
    <w:rsid w:val="009927DC"/>
    <w:rsid w:val="00995D3B"/>
    <w:rsid w:val="009A6924"/>
    <w:rsid w:val="009B06B2"/>
    <w:rsid w:val="009B0ED1"/>
    <w:rsid w:val="009B1693"/>
    <w:rsid w:val="009C4C26"/>
    <w:rsid w:val="009C642D"/>
    <w:rsid w:val="009E3671"/>
    <w:rsid w:val="00A33AE1"/>
    <w:rsid w:val="00A4264A"/>
    <w:rsid w:val="00A53663"/>
    <w:rsid w:val="00AB1007"/>
    <w:rsid w:val="00AB2234"/>
    <w:rsid w:val="00AE34A6"/>
    <w:rsid w:val="00AF06A2"/>
    <w:rsid w:val="00B11200"/>
    <w:rsid w:val="00B306A6"/>
    <w:rsid w:val="00B35883"/>
    <w:rsid w:val="00B40D08"/>
    <w:rsid w:val="00B638A5"/>
    <w:rsid w:val="00B71E7E"/>
    <w:rsid w:val="00B8234D"/>
    <w:rsid w:val="00B8471C"/>
    <w:rsid w:val="00B86CDC"/>
    <w:rsid w:val="00BA006E"/>
    <w:rsid w:val="00BB7527"/>
    <w:rsid w:val="00BC76C1"/>
    <w:rsid w:val="00BE1AD6"/>
    <w:rsid w:val="00C04BA1"/>
    <w:rsid w:val="00C245B2"/>
    <w:rsid w:val="00C55CBC"/>
    <w:rsid w:val="00C7166D"/>
    <w:rsid w:val="00C7367B"/>
    <w:rsid w:val="00C74375"/>
    <w:rsid w:val="00C81404"/>
    <w:rsid w:val="00C82B1E"/>
    <w:rsid w:val="00C84118"/>
    <w:rsid w:val="00C85E18"/>
    <w:rsid w:val="00C94595"/>
    <w:rsid w:val="00CE6821"/>
    <w:rsid w:val="00CF2CA6"/>
    <w:rsid w:val="00CF5172"/>
    <w:rsid w:val="00D1170F"/>
    <w:rsid w:val="00D349C0"/>
    <w:rsid w:val="00D3661D"/>
    <w:rsid w:val="00D4442D"/>
    <w:rsid w:val="00D6636A"/>
    <w:rsid w:val="00D70CA3"/>
    <w:rsid w:val="00D90BEB"/>
    <w:rsid w:val="00DA649A"/>
    <w:rsid w:val="00DB50CF"/>
    <w:rsid w:val="00DD28BD"/>
    <w:rsid w:val="00DE3BF1"/>
    <w:rsid w:val="00DE7741"/>
    <w:rsid w:val="00DE7B8F"/>
    <w:rsid w:val="00DF3534"/>
    <w:rsid w:val="00E12D58"/>
    <w:rsid w:val="00E42F9A"/>
    <w:rsid w:val="00E44CD9"/>
    <w:rsid w:val="00E46554"/>
    <w:rsid w:val="00E47076"/>
    <w:rsid w:val="00E75F94"/>
    <w:rsid w:val="00E875AB"/>
    <w:rsid w:val="00E95E0A"/>
    <w:rsid w:val="00E979FE"/>
    <w:rsid w:val="00EA6F76"/>
    <w:rsid w:val="00EC5A35"/>
    <w:rsid w:val="00EC7536"/>
    <w:rsid w:val="00ED00D6"/>
    <w:rsid w:val="00ED3870"/>
    <w:rsid w:val="00ED3D63"/>
    <w:rsid w:val="00EE0B1B"/>
    <w:rsid w:val="00F01C43"/>
    <w:rsid w:val="00F0209D"/>
    <w:rsid w:val="00F34EEF"/>
    <w:rsid w:val="00F7150B"/>
    <w:rsid w:val="00F905DE"/>
    <w:rsid w:val="00F92AD0"/>
    <w:rsid w:val="00FD0014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valjalpl</dc:creator>
  <cp:lastModifiedBy>valjalpl</cp:lastModifiedBy>
  <cp:revision>7</cp:revision>
  <dcterms:created xsi:type="dcterms:W3CDTF">2015-04-02T14:59:00Z</dcterms:created>
  <dcterms:modified xsi:type="dcterms:W3CDTF">2015-04-03T10:38:00Z</dcterms:modified>
</cp:coreProperties>
</file>